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FangSong_GB2312" w:cs="Times New Roman"/>
          <w:sz w:val="28"/>
          <w:szCs w:val="28"/>
          <w:lang w:val="en-US" w:eastAsia="zh-CN"/>
        </w:rPr>
      </w:pPr>
      <w:r>
        <w:rPr>
          <w:rFonts w:hint="default" w:ascii="Times New Roman" w:hAnsi="Times New Roman" w:eastAsia="FangSong_GB2312" w:cs="Times New Roman"/>
          <w:sz w:val="28"/>
          <w:szCs w:val="28"/>
          <w:lang w:eastAsia="zh-CN"/>
        </w:rPr>
        <w:t>附件</w:t>
      </w:r>
      <w:r>
        <w:rPr>
          <w:rFonts w:hint="default" w:ascii="Times New Roman" w:hAnsi="Times New Roman" w:eastAsia="FangSong_GB2312" w:cs="Times New Roman"/>
          <w:sz w:val="28"/>
          <w:szCs w:val="28"/>
          <w:lang w:val="en-US" w:eastAsia="zh-CN"/>
        </w:rPr>
        <w:t>1</w:t>
      </w:r>
    </w:p>
    <w:p>
      <w:pPr>
        <w:keepNext w:val="0"/>
        <w:keepLines w:val="0"/>
        <w:pageBreakBefore w:val="0"/>
        <w:widowControl w:val="0"/>
        <w:kinsoku/>
        <w:wordWrap/>
        <w:overflowPunct/>
        <w:topLinePunct w:val="0"/>
        <w:autoSpaceDE/>
        <w:autoSpaceDN/>
        <w:bidi w:val="0"/>
        <w:adjustRightInd w:val="0"/>
        <w:snapToGrid w:val="0"/>
        <w:spacing w:after="313" w:afterLines="100" w:line="560" w:lineRule="exact"/>
        <w:ind w:right="-290" w:rightChars="-138"/>
        <w:jc w:val="center"/>
        <w:textAlignment w:val="auto"/>
        <w:outlineLvl w:val="9"/>
        <w:rPr>
          <w:rFonts w:hint="default" w:ascii="Times New Roman" w:hAnsi="Times New Roman" w:eastAsia="方正小标宋简体" w:cs="Times New Roman"/>
          <w:sz w:val="28"/>
          <w:szCs w:val="28"/>
        </w:rPr>
      </w:pPr>
      <w:bookmarkStart w:id="0" w:name="_GoBack"/>
      <w:r>
        <w:rPr>
          <w:rFonts w:hint="default" w:ascii="Times New Roman" w:hAnsi="Times New Roman" w:eastAsia="方正小标宋简体" w:cs="Times New Roman"/>
          <w:sz w:val="28"/>
          <w:szCs w:val="28"/>
        </w:rPr>
        <w:t>广州市从化区太平镇人民政府公开招聘社区专职工作人员报名表</w:t>
      </w:r>
    </w:p>
    <w:bookmarkEnd w:id="0"/>
    <w:tbl>
      <w:tblPr>
        <w:tblStyle w:val="4"/>
        <w:tblW w:w="90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2"/>
        <w:gridCol w:w="723"/>
        <w:gridCol w:w="675"/>
        <w:gridCol w:w="603"/>
        <w:gridCol w:w="765"/>
        <w:gridCol w:w="140"/>
        <w:gridCol w:w="870"/>
        <w:gridCol w:w="78"/>
        <w:gridCol w:w="1285"/>
        <w:gridCol w:w="707"/>
        <w:gridCol w:w="341"/>
        <w:gridCol w:w="607"/>
        <w:gridCol w:w="1233"/>
        <w:gridCol w:w="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79"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lang w:val="en-US" w:eastAsia="zh-CN"/>
              </w:rPr>
              <w:t>姓    名</w:t>
            </w:r>
            <w:r>
              <w:rPr>
                <w:rFonts w:hint="default" w:ascii="Times New Roman" w:hAnsi="Times New Roman" w:cs="Times New Roman"/>
                <w:sz w:val="24"/>
              </w:rPr>
              <w:t xml:space="preserve">                </w:t>
            </w: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性别</w:t>
            </w:r>
          </w:p>
        </w:tc>
        <w:tc>
          <w:tcPr>
            <w:tcW w:w="10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民  族</w:t>
            </w: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840" w:type="dxa"/>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相片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51"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出生年月</w:t>
            </w:r>
          </w:p>
        </w:tc>
        <w:tc>
          <w:tcPr>
            <w:tcW w:w="127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7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籍贯</w:t>
            </w:r>
          </w:p>
        </w:tc>
        <w:tc>
          <w:tcPr>
            <w:tcW w:w="10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pacing w:val="-20"/>
                <w:sz w:val="24"/>
              </w:rPr>
            </w:pPr>
            <w:r>
              <w:rPr>
                <w:rFonts w:hint="default" w:ascii="Times New Roman" w:hAnsi="Times New Roman" w:cs="Times New Roman"/>
                <w:spacing w:val="-20"/>
                <w:sz w:val="24"/>
              </w:rPr>
              <w:t>政治面貌</w:t>
            </w: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840" w:type="dxa"/>
            <w:gridSpan w:val="2"/>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23"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pacing w:val="-20"/>
                <w:sz w:val="24"/>
              </w:rPr>
            </w:pPr>
            <w:r>
              <w:rPr>
                <w:rFonts w:hint="default" w:ascii="Times New Roman" w:hAnsi="Times New Roman" w:cs="Times New Roman"/>
                <w:sz w:val="24"/>
              </w:rPr>
              <w:t>联系电话</w:t>
            </w:r>
          </w:p>
        </w:tc>
        <w:tc>
          <w:tcPr>
            <w:tcW w:w="305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pacing w:val="-20"/>
                <w:sz w:val="24"/>
              </w:rPr>
              <w:t>婚姻状况</w:t>
            </w:r>
          </w:p>
        </w:tc>
        <w:tc>
          <w:tcPr>
            <w:tcW w:w="104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c>
          <w:tcPr>
            <w:tcW w:w="1840" w:type="dxa"/>
            <w:gridSpan w:val="2"/>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70"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身份证号码</w:t>
            </w:r>
          </w:p>
        </w:tc>
        <w:tc>
          <w:tcPr>
            <w:tcW w:w="5464"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pacing w:val="-6"/>
                <w:sz w:val="24"/>
              </w:rPr>
            </w:pPr>
          </w:p>
        </w:tc>
        <w:tc>
          <w:tcPr>
            <w:tcW w:w="1840" w:type="dxa"/>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37"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pacing w:val="-12"/>
                <w:sz w:val="24"/>
              </w:rPr>
              <w:t>户籍</w:t>
            </w:r>
            <w:r>
              <w:rPr>
                <w:rFonts w:hint="default" w:ascii="Times New Roman" w:hAnsi="Times New Roman" w:cs="Times New Roman"/>
                <w:spacing w:val="-12"/>
                <w:sz w:val="24"/>
                <w:lang w:eastAsia="zh-CN"/>
              </w:rPr>
              <w:t>所在</w:t>
            </w:r>
            <w:r>
              <w:rPr>
                <w:rFonts w:hint="default" w:ascii="Times New Roman" w:hAnsi="Times New Roman" w:cs="Times New Roman"/>
                <w:spacing w:val="-12"/>
                <w:sz w:val="24"/>
              </w:rPr>
              <w:t>地</w:t>
            </w:r>
          </w:p>
        </w:tc>
        <w:tc>
          <w:tcPr>
            <w:tcW w:w="7304"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632"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eastAsia="宋体" w:cs="Times New Roman"/>
                <w:sz w:val="24"/>
                <w:lang w:eastAsia="zh-CN"/>
              </w:rPr>
            </w:pPr>
            <w:r>
              <w:rPr>
                <w:rFonts w:hint="default" w:ascii="Times New Roman" w:hAnsi="Times New Roman" w:cs="Times New Roman"/>
                <w:sz w:val="24"/>
                <w:lang w:eastAsia="zh-CN"/>
              </w:rPr>
              <w:t>现居住地</w:t>
            </w:r>
          </w:p>
        </w:tc>
        <w:tc>
          <w:tcPr>
            <w:tcW w:w="7304"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78"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lang w:eastAsia="zh-CN"/>
              </w:rPr>
            </w:pPr>
            <w:r>
              <w:rPr>
                <w:rFonts w:hint="default" w:ascii="Times New Roman" w:hAnsi="Times New Roman" w:cs="Times New Roman"/>
                <w:sz w:val="24"/>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r>
              <w:rPr>
                <w:rFonts w:hint="default" w:ascii="Times New Roman" w:hAnsi="Times New Roman" w:cs="Times New Roman"/>
                <w:sz w:val="24"/>
                <w:lang w:eastAsia="zh-CN"/>
              </w:rPr>
              <w:t>毕业院校</w:t>
            </w:r>
          </w:p>
        </w:tc>
        <w:tc>
          <w:tcPr>
            <w:tcW w:w="305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lang w:eastAsia="zh-CN"/>
              </w:rPr>
            </w:pPr>
            <w:r>
              <w:rPr>
                <w:rFonts w:hint="default" w:ascii="Times New Roman" w:hAnsi="Times New Roman" w:cs="Times New Roman"/>
                <w:sz w:val="24"/>
                <w:lang w:eastAsia="zh-CN"/>
              </w:rPr>
              <w:t>在职教育毕业院校</w:t>
            </w:r>
          </w:p>
        </w:tc>
        <w:tc>
          <w:tcPr>
            <w:tcW w:w="288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36"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lang w:eastAsia="zh-CN"/>
              </w:rPr>
            </w:pPr>
            <w:r>
              <w:rPr>
                <w:rFonts w:hint="default" w:ascii="Times New Roman" w:hAnsi="Times New Roman" w:cs="Times New Roman"/>
                <w:sz w:val="24"/>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r>
              <w:rPr>
                <w:rFonts w:hint="default" w:ascii="Times New Roman" w:hAnsi="Times New Roman" w:cs="Times New Roman"/>
                <w:sz w:val="24"/>
                <w:lang w:eastAsia="zh-CN"/>
              </w:rPr>
              <w:t>学历、学位</w:t>
            </w:r>
          </w:p>
        </w:tc>
        <w:tc>
          <w:tcPr>
            <w:tcW w:w="305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10"/>
                <w:sz w:val="24"/>
                <w:lang w:eastAsia="zh-CN"/>
              </w:rPr>
            </w:pPr>
            <w:r>
              <w:rPr>
                <w:rFonts w:hint="default" w:ascii="Times New Roman" w:hAnsi="Times New Roman" w:cs="Times New Roman"/>
                <w:spacing w:val="-10"/>
                <w:sz w:val="24"/>
                <w:lang w:eastAsia="zh-CN"/>
              </w:rPr>
              <w:t>在职教育</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pacing w:val="-10"/>
                <w:sz w:val="24"/>
                <w:lang w:eastAsia="zh-CN"/>
              </w:rPr>
            </w:pPr>
            <w:r>
              <w:rPr>
                <w:rFonts w:hint="default" w:ascii="Times New Roman" w:hAnsi="Times New Roman" w:cs="Times New Roman"/>
                <w:spacing w:val="-10"/>
                <w:sz w:val="24"/>
                <w:lang w:eastAsia="zh-CN"/>
              </w:rPr>
              <w:t>学历、学位</w:t>
            </w:r>
          </w:p>
        </w:tc>
        <w:tc>
          <w:tcPr>
            <w:tcW w:w="288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43"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6"/>
                <w:sz w:val="24"/>
                <w:lang w:eastAsia="zh-CN"/>
              </w:rPr>
            </w:pPr>
            <w:r>
              <w:rPr>
                <w:rFonts w:hint="default" w:ascii="Times New Roman" w:hAnsi="Times New Roman" w:cs="Times New Roman"/>
                <w:spacing w:val="-6"/>
                <w:sz w:val="24"/>
                <w:lang w:eastAsia="zh-CN"/>
              </w:rPr>
              <w:t>全日制</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lang w:eastAsia="zh-CN"/>
              </w:rPr>
            </w:pPr>
            <w:r>
              <w:rPr>
                <w:rFonts w:hint="default" w:ascii="Times New Roman" w:hAnsi="Times New Roman" w:cs="Times New Roman"/>
                <w:sz w:val="24"/>
                <w:lang w:eastAsia="zh-CN"/>
              </w:rPr>
              <w:t>所学专业</w:t>
            </w:r>
          </w:p>
        </w:tc>
        <w:tc>
          <w:tcPr>
            <w:tcW w:w="3053"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6"/>
                <w:sz w:val="24"/>
              </w:rPr>
            </w:pPr>
          </w:p>
        </w:tc>
        <w:tc>
          <w:tcPr>
            <w:tcW w:w="136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pacing w:val="-20"/>
                <w:sz w:val="24"/>
                <w:lang w:eastAsia="zh-CN"/>
              </w:rPr>
            </w:pPr>
            <w:r>
              <w:rPr>
                <w:rFonts w:hint="default" w:ascii="Times New Roman" w:hAnsi="Times New Roman" w:cs="Times New Roman"/>
                <w:spacing w:val="-20"/>
                <w:sz w:val="24"/>
                <w:lang w:eastAsia="zh-CN"/>
              </w:rPr>
              <w:t>在职教育</w:t>
            </w:r>
          </w:p>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eastAsia="宋体" w:cs="Times New Roman"/>
                <w:sz w:val="24"/>
                <w:lang w:eastAsia="zh-CN"/>
              </w:rPr>
            </w:pPr>
            <w:r>
              <w:rPr>
                <w:rFonts w:hint="default" w:ascii="Times New Roman" w:hAnsi="Times New Roman" w:cs="Times New Roman"/>
                <w:spacing w:val="-20"/>
                <w:sz w:val="24"/>
                <w:lang w:eastAsia="zh-CN"/>
              </w:rPr>
              <w:t>所学专业</w:t>
            </w:r>
          </w:p>
        </w:tc>
        <w:tc>
          <w:tcPr>
            <w:tcW w:w="288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43" w:hRule="exact"/>
          <w:jc w:val="center"/>
        </w:trPr>
        <w:tc>
          <w:tcPr>
            <w:tcW w:w="1696"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lang w:val="en-US" w:eastAsia="zh-CN"/>
              </w:rPr>
            </w:pPr>
            <w:r>
              <w:rPr>
                <w:rFonts w:hint="default" w:ascii="Times New Roman" w:hAnsi="Times New Roman" w:cs="Times New Roman"/>
                <w:sz w:val="24"/>
                <w:lang w:val="en-US" w:eastAsia="zh-CN"/>
              </w:rPr>
              <w:t>资格证书</w:t>
            </w:r>
          </w:p>
        </w:tc>
        <w:tc>
          <w:tcPr>
            <w:tcW w:w="7304" w:type="dxa"/>
            <w:gridSpan w:val="1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240" w:lineRule="auto"/>
              <w:jc w:val="center"/>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32" w:hRule="atLeast"/>
          <w:jc w:val="center"/>
        </w:trPr>
        <w:tc>
          <w:tcPr>
            <w:tcW w:w="973" w:type="dxa"/>
            <w:gridSpan w:val="2"/>
            <w:vMerge w:val="restart"/>
            <w:tcBorders>
              <w:top w:val="single" w:color="auto" w:sz="6" w:space="0"/>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rPr>
              <w:t>个</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人</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lang w:val="en-US" w:eastAsia="zh-CN"/>
              </w:rPr>
            </w:pPr>
            <w:r>
              <w:rPr>
                <w:rFonts w:hint="default" w:ascii="Times New Roman" w:hAnsi="Times New Roman" w:cs="Times New Roman"/>
                <w:sz w:val="28"/>
                <w:szCs w:val="28"/>
              </w:rPr>
              <w:t>简</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r>
              <w:rPr>
                <w:rFonts w:hint="default" w:ascii="Times New Roman" w:hAnsi="Times New Roman" w:cs="Times New Roman"/>
                <w:sz w:val="28"/>
                <w:szCs w:val="28"/>
              </w:rPr>
              <w:t>历</w:t>
            </w: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 xml:space="preserve">年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月</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至  年  月</w:t>
            </w: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在何单位学习或工作</w:t>
            </w: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szCs w:val="24"/>
              </w:rPr>
            </w:pPr>
            <w:r>
              <w:rPr>
                <w:rFonts w:hint="default" w:ascii="Times New Roman" w:hAnsi="Times New Roman" w:cs="Times New Roman"/>
                <w:sz w:val="24"/>
                <w:szCs w:val="24"/>
              </w:rPr>
              <w:t>任</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何</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567" w:hRule="atLeast"/>
          <w:jc w:val="center"/>
        </w:trPr>
        <w:tc>
          <w:tcPr>
            <w:tcW w:w="973" w:type="dxa"/>
            <w:gridSpan w:val="2"/>
            <w:vMerge w:val="continue"/>
            <w:tcBorders>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567" w:hRule="atLeast"/>
          <w:jc w:val="center"/>
        </w:trPr>
        <w:tc>
          <w:tcPr>
            <w:tcW w:w="973" w:type="dxa"/>
            <w:gridSpan w:val="2"/>
            <w:vMerge w:val="continue"/>
            <w:tcBorders>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962" w:hRule="atLeast"/>
          <w:jc w:val="center"/>
        </w:trPr>
        <w:tc>
          <w:tcPr>
            <w:tcW w:w="973" w:type="dxa"/>
            <w:gridSpan w:val="2"/>
            <w:vMerge w:val="continue"/>
            <w:tcBorders>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846" w:hRule="atLeast"/>
          <w:jc w:val="center"/>
        </w:trPr>
        <w:tc>
          <w:tcPr>
            <w:tcW w:w="973" w:type="dxa"/>
            <w:gridSpan w:val="2"/>
            <w:vMerge w:val="continue"/>
            <w:tcBorders>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12" w:hRule="atLeast"/>
          <w:jc w:val="center"/>
        </w:trPr>
        <w:tc>
          <w:tcPr>
            <w:tcW w:w="973" w:type="dxa"/>
            <w:gridSpan w:val="2"/>
            <w:vMerge w:val="continue"/>
            <w:tcBorders>
              <w:left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4" w:type="dxa"/>
          <w:cantSplit/>
          <w:trHeight w:val="774" w:hRule="atLeast"/>
          <w:jc w:val="center"/>
        </w:trPr>
        <w:tc>
          <w:tcPr>
            <w:tcW w:w="973" w:type="dxa"/>
            <w:gridSpan w:val="2"/>
            <w:vMerge w:val="continue"/>
            <w:tcBorders>
              <w:left w:val="single" w:color="auto" w:sz="4"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2766" w:type="dxa"/>
            <w:gridSpan w:val="4"/>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4028" w:type="dxa"/>
            <w:gridSpan w:val="7"/>
            <w:tcBorders>
              <w:top w:val="single" w:color="auto" w:sz="6" w:space="0"/>
              <w:left w:val="single" w:color="auto" w:sz="6" w:space="0"/>
              <w:bottom w:val="single" w:color="auto" w:sz="6" w:space="0"/>
              <w:right w:val="single" w:color="auto" w:sz="6"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c>
          <w:tcPr>
            <w:tcW w:w="1233" w:type="dxa"/>
            <w:tcBorders>
              <w:top w:val="single" w:color="auto" w:sz="6" w:space="0"/>
              <w:left w:val="single" w:color="auto" w:sz="6" w:space="0"/>
              <w:bottom w:val="single" w:color="auto" w:sz="6"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3" w:hRule="atLeast"/>
          <w:jc w:val="center"/>
        </w:trPr>
        <w:tc>
          <w:tcPr>
            <w:tcW w:w="95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宋体" w:cs="Times New Roman"/>
                <w:sz w:val="24"/>
                <w:lang w:eastAsia="zh-CN"/>
              </w:rPr>
            </w:pPr>
            <w:r>
              <w:rPr>
                <w:rFonts w:hint="default" w:ascii="Times New Roman" w:hAnsi="Times New Roman" w:cs="Times New Roman"/>
                <w:sz w:val="24"/>
                <w:lang w:eastAsia="zh-CN"/>
              </w:rPr>
              <w:t>家庭成员及主要社会关系</w:t>
            </w:r>
          </w:p>
        </w:tc>
        <w:tc>
          <w:tcPr>
            <w:tcW w:w="142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姓  名</w:t>
            </w:r>
          </w:p>
        </w:tc>
        <w:tc>
          <w:tcPr>
            <w:tcW w:w="1508"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与本人关系</w:t>
            </w:r>
          </w:p>
        </w:tc>
        <w:tc>
          <w:tcPr>
            <w:tcW w:w="294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工作单位及职务</w:t>
            </w:r>
          </w:p>
        </w:tc>
        <w:tc>
          <w:tcPr>
            <w:tcW w:w="2245"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户籍所在地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atLeast"/>
          <w:jc w:val="center"/>
        </w:trPr>
        <w:tc>
          <w:tcPr>
            <w:tcW w:w="9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150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245"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4" w:hRule="atLeast"/>
          <w:jc w:val="center"/>
        </w:trPr>
        <w:tc>
          <w:tcPr>
            <w:tcW w:w="9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150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245"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7" w:hRule="atLeast"/>
          <w:jc w:val="center"/>
        </w:trPr>
        <w:tc>
          <w:tcPr>
            <w:tcW w:w="9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150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245"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2" w:hRule="atLeast"/>
          <w:jc w:val="center"/>
        </w:trPr>
        <w:tc>
          <w:tcPr>
            <w:tcW w:w="9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150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245"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6" w:hRule="atLeast"/>
          <w:jc w:val="center"/>
        </w:trPr>
        <w:tc>
          <w:tcPr>
            <w:tcW w:w="95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p>
        </w:tc>
        <w:tc>
          <w:tcPr>
            <w:tcW w:w="1420"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1508" w:type="dxa"/>
            <w:gridSpan w:val="3"/>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94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c>
          <w:tcPr>
            <w:tcW w:w="2245"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4827"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eastAsia="宋体" w:cs="Times New Roman"/>
                <w:sz w:val="24"/>
                <w:lang w:val="en-US" w:eastAsia="zh-CN"/>
              </w:rPr>
            </w:pPr>
            <w:r>
              <w:rPr>
                <w:rFonts w:hint="default" w:ascii="Times New Roman" w:hAnsi="Times New Roman" w:cs="Times New Roman"/>
                <w:sz w:val="24"/>
                <w:highlight w:val="none"/>
                <w:lang w:val="en-US" w:eastAsia="zh-CN"/>
              </w:rPr>
              <w:t>是否存在招聘公告中的亲属关系回避情况</w:t>
            </w:r>
          </w:p>
        </w:tc>
        <w:tc>
          <w:tcPr>
            <w:tcW w:w="4237"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cs="Times New Roman"/>
                <w:lang w:val="en-US" w:eastAsia="zh-CN"/>
              </w:rPr>
            </w:pPr>
            <w:r>
              <w:rPr>
                <w:rFonts w:hint="default" w:ascii="Times New Roman" w:hAnsi="Times New Roman" w:cs="Times New Roman"/>
              </w:rPr>
              <w:sym w:font="Wingdings" w:char="00A8"/>
            </w:r>
            <w:r>
              <w:rPr>
                <w:rFonts w:hint="default" w:ascii="Times New Roman" w:hAnsi="Times New Roman" w:cs="Times New Roman"/>
                <w:lang w:val="en-US" w:eastAsia="zh-CN"/>
              </w:rPr>
              <w:t>有  请列姓名：</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outlineLvl w:val="9"/>
              <w:rPr>
                <w:rFonts w:hint="default" w:ascii="Times New Roman" w:hAnsi="Times New Roman" w:cs="Times New Roman"/>
                <w:sz w:val="24"/>
              </w:rPr>
            </w:pPr>
            <w:r>
              <w:rPr>
                <w:rFonts w:hint="default" w:ascii="Times New Roman" w:hAnsi="Times New Roman" w:cs="Times New Roman"/>
              </w:rPr>
              <w:sym w:font="Wingdings" w:char="00A8"/>
            </w:r>
            <w:r>
              <w:rPr>
                <w:rFonts w:hint="default" w:ascii="Times New Roman" w:hAnsi="Times New Roman" w:cs="Times New Roman"/>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5"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奖惩</w:t>
            </w:r>
          </w:p>
          <w:p>
            <w:pPr>
              <w:keepNext w:val="0"/>
              <w:keepLines w:val="0"/>
              <w:pageBreakBefore w:val="0"/>
              <w:widowControl w:val="0"/>
              <w:kinsoku/>
              <w:wordWrap/>
              <w:overflowPunct/>
              <w:topLinePunct w:val="0"/>
              <w:autoSpaceDE/>
              <w:autoSpaceDN/>
              <w:bidi w:val="0"/>
              <w:spacing w:line="560" w:lineRule="exact"/>
              <w:jc w:val="center"/>
              <w:textAlignment w:val="auto"/>
              <w:outlineLvl w:val="9"/>
              <w:rPr>
                <w:rFonts w:hint="default" w:ascii="Times New Roman" w:hAnsi="Times New Roman" w:cs="Times New Roman"/>
                <w:sz w:val="24"/>
              </w:rPr>
            </w:pPr>
            <w:r>
              <w:rPr>
                <w:rFonts w:hint="default" w:ascii="Times New Roman" w:hAnsi="Times New Roman" w:cs="Times New Roman"/>
                <w:sz w:val="24"/>
              </w:rPr>
              <w:t>情况</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7"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r>
              <w:rPr>
                <w:rFonts w:hint="default" w:ascii="Times New Roman" w:hAnsi="Times New Roman" w:cs="Times New Roman"/>
                <w:sz w:val="24"/>
              </w:rPr>
              <w:t>本人填写信息核对情况</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rPr>
            </w:pPr>
            <w:r>
              <w:rPr>
                <w:rFonts w:hint="default" w:ascii="Times New Roman" w:hAnsi="Times New Roman" w:cs="Times New Roman"/>
                <w:sz w:val="24"/>
              </w:rPr>
              <w:t>我已详细阅读了招聘公告、职位相关要求和填表说明，确信符合报考条件及职位要求。本人保证填报和提交的资料真实准确，如因个人填报信息失实或不符合报考条件和职位要求而被取消考录资格的，由本人负责。</w:t>
            </w: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rPr>
            </w:pPr>
          </w:p>
          <w:p>
            <w:pPr>
              <w:keepNext w:val="0"/>
              <w:keepLines w:val="0"/>
              <w:pageBreakBefore w:val="0"/>
              <w:widowControl w:val="0"/>
              <w:kinsoku/>
              <w:wordWrap/>
              <w:overflowPunct/>
              <w:topLinePunct w:val="0"/>
              <w:autoSpaceDE/>
              <w:autoSpaceDN/>
              <w:bidi w:val="0"/>
              <w:spacing w:line="360" w:lineRule="auto"/>
              <w:ind w:firstLine="480" w:firstLineChars="200"/>
              <w:jc w:val="left"/>
              <w:textAlignment w:val="auto"/>
              <w:outlineLvl w:val="9"/>
              <w:rPr>
                <w:rFonts w:hint="default" w:ascii="Times New Roman" w:hAnsi="Times New Roman" w:cs="Times New Roman"/>
                <w:sz w:val="24"/>
              </w:rPr>
            </w:pPr>
            <w:r>
              <w:rPr>
                <w:rFonts w:hint="default" w:ascii="Times New Roman" w:hAnsi="Times New Roman" w:cs="Times New Roman"/>
                <w:sz w:val="24"/>
              </w:rPr>
              <w:t>报名人签名：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95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cs="Times New Roman"/>
                <w:sz w:val="24"/>
              </w:rPr>
            </w:pPr>
            <w:r>
              <w:rPr>
                <w:rFonts w:hint="default" w:ascii="Times New Roman" w:hAnsi="Times New Roman" w:cs="Times New Roman"/>
                <w:sz w:val="24"/>
              </w:rPr>
              <w:t>备  注</w:t>
            </w:r>
          </w:p>
        </w:tc>
        <w:tc>
          <w:tcPr>
            <w:tcW w:w="8113" w:type="dxa"/>
            <w:gridSpan w:val="1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spacing w:line="560" w:lineRule="exact"/>
              <w:jc w:val="left"/>
              <w:textAlignment w:val="auto"/>
              <w:outlineLvl w:val="9"/>
              <w:rPr>
                <w:rFonts w:hint="default" w:ascii="Times New Roman" w:hAnsi="Times New Roman" w:cs="Times New Roman"/>
                <w:sz w:val="24"/>
              </w:rPr>
            </w:pPr>
          </w:p>
        </w:tc>
      </w:tr>
    </w:tbl>
    <w:p>
      <w:pPr>
        <w:keepNext w:val="0"/>
        <w:keepLines w:val="0"/>
        <w:pageBreakBefore w:val="0"/>
        <w:widowControl w:val="0"/>
        <w:kinsoku/>
        <w:wordWrap/>
        <w:overflowPunct/>
        <w:topLinePunct w:val="0"/>
        <w:autoSpaceDE/>
        <w:autoSpaceDN/>
        <w:bidi w:val="0"/>
        <w:spacing w:line="360" w:lineRule="auto"/>
        <w:jc w:val="left"/>
        <w:textAlignment w:val="auto"/>
        <w:outlineLvl w:val="9"/>
        <w:rPr>
          <w:rFonts w:hint="default" w:ascii="Times New Roman" w:hAnsi="Times New Roman" w:cs="Times New Roman"/>
          <w:sz w:val="24"/>
        </w:rPr>
      </w:pPr>
      <w:r>
        <w:rPr>
          <w:rFonts w:hint="default" w:ascii="Times New Roman" w:hAnsi="Times New Roman" w:cs="Times New Roman"/>
          <w:sz w:val="24"/>
        </w:rPr>
        <w:t>说明：</w:t>
      </w:r>
      <w:r>
        <w:rPr>
          <w:rFonts w:hint="default" w:ascii="Times New Roman" w:hAnsi="Times New Roman" w:cs="Times New Roman"/>
          <w:sz w:val="24"/>
        </w:rPr>
        <w:t>1</w:t>
      </w:r>
      <w:r>
        <w:rPr>
          <w:rFonts w:hint="default" w:ascii="Times New Roman" w:hAnsi="Times New Roman" w:cs="Times New Roman"/>
          <w:sz w:val="24"/>
        </w:rPr>
        <w:t>、此表用黑色钢笔填写，字迹要清楚；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right="0" w:rightChars="0"/>
        <w:jc w:val="both"/>
        <w:textAlignment w:val="auto"/>
        <w:outlineLvl w:val="9"/>
        <w:rPr>
          <w:rFonts w:hint="default" w:ascii="Times New Roman" w:hAnsi="Times New Roman" w:eastAsia="FangSong_GB2312" w:cs="Times New Roman"/>
          <w:sz w:val="32"/>
          <w:szCs w:val="32"/>
          <w:lang w:val="en-US" w:eastAsia="zh-CN"/>
        </w:rPr>
      </w:pPr>
      <w:r>
        <w:rPr>
          <w:rFonts w:hint="default" w:ascii="Times New Roman" w:hAnsi="Times New Roman" w:cs="Times New Roman"/>
          <w:sz w:val="24"/>
          <w:lang w:val="en-US" w:eastAsia="zh-CN"/>
        </w:rPr>
        <w:t xml:space="preserve"> 2、</w:t>
      </w:r>
      <w:r>
        <w:rPr>
          <w:rFonts w:hint="default" w:ascii="Times New Roman" w:hAnsi="Times New Roman" w:cs="Times New Roman"/>
          <w:sz w:val="24"/>
        </w:rPr>
        <w:t>此表须如实填写，经审核发现与事实不符的，责任自负</w:t>
      </w:r>
      <w:r>
        <w:rPr>
          <w:rFonts w:hint="default" w:ascii="Times New Roman" w:hAnsi="Times New Roman" w:cs="Times New Roman"/>
          <w:sz w:val="24"/>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default" w:ascii="Times New Roman" w:hAnsi="Times New Roman" w:cs="Times New Roman"/>
          <w:color w:val="auto"/>
          <w:highlight w:val="none"/>
          <w:u w:val="none"/>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default" w:ascii="Times New Roman" w:hAnsi="Times New Roman" w:cs="Times New Roman"/>
          <w:color w:val="auto"/>
          <w:highlight w:val="none"/>
          <w:u w:val="none"/>
          <w:lang w:val="en-US" w:eastAsia="zh-CN"/>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jc w:val="left"/>
        <w:rPr>
          <w:rFonts w:hint="default" w:ascii="Times New Roman" w:hAnsi="Times New Roman" w:cs="Times New Roman"/>
          <w:color w:val="auto"/>
          <w:highlight w:val="none"/>
          <w:u w:val="none"/>
          <w:lang w:val="en-US" w:eastAsia="zh-CN"/>
        </w:rPr>
      </w:pPr>
    </w:p>
    <w:p>
      <w:pPr>
        <w:keepNext w:val="0"/>
        <w:keepLines w:val="0"/>
        <w:pageBreakBefore w:val="0"/>
        <w:widowControl w:val="0"/>
        <w:kinsoku/>
        <w:wordWrap/>
        <w:overflowPunct/>
        <w:topLinePunct w:val="0"/>
        <w:autoSpaceDE/>
        <w:autoSpaceDN/>
        <w:bidi w:val="0"/>
        <w:spacing w:line="560" w:lineRule="exact"/>
        <w:textAlignment w:val="auto"/>
        <w:outlineLvl w:val="9"/>
        <w:rPr>
          <w:rFonts w:hint="default" w:ascii="Times New Roman" w:hAnsi="Times New Roman" w:eastAsia="FangSong_GB2312" w:cs="Times New Roman"/>
          <w:sz w:val="28"/>
          <w:szCs w:val="28"/>
          <w:lang w:val="en-US" w:eastAsia="zh-CN"/>
        </w:rPr>
      </w:pPr>
      <w:r>
        <w:rPr>
          <w:rFonts w:hint="default" w:ascii="Times New Roman" w:hAnsi="Times New Roman" w:eastAsia="FangSong_GB2312" w:cs="Times New Roman"/>
          <w:sz w:val="28"/>
          <w:szCs w:val="28"/>
          <w:lang w:eastAsia="zh-CN"/>
        </w:rPr>
        <w:t>附件</w:t>
      </w:r>
      <w:r>
        <w:rPr>
          <w:rFonts w:hint="default" w:ascii="Times New Roman" w:hAnsi="Times New Roman" w:eastAsia="FangSong_GB2312" w:cs="Times New Roman"/>
          <w:sz w:val="28"/>
          <w:szCs w:val="28"/>
          <w:lang w:val="en-US" w:eastAsia="zh-CN"/>
        </w:rPr>
        <w:t>2</w:t>
      </w:r>
    </w:p>
    <w:p>
      <w:pPr>
        <w:snapToGrid w:val="0"/>
        <w:jc w:val="center"/>
        <w:rPr>
          <w:rFonts w:hint="eastAsia" w:ascii="方正小标宋简体" w:hAnsi="宋体" w:eastAsia="方正小标宋简体"/>
          <w:sz w:val="44"/>
          <w:szCs w:val="44"/>
        </w:rPr>
      </w:pPr>
      <w:r>
        <w:rPr>
          <w:rFonts w:hint="eastAsia" w:ascii="方正小标宋简体" w:hAnsi="宋体" w:eastAsia="方正小标宋简体" w:cs="宋体"/>
          <w:bCs/>
          <w:kern w:val="0"/>
          <w:sz w:val="44"/>
          <w:szCs w:val="44"/>
        </w:rPr>
        <w:t>报考诚信承诺书</w:t>
      </w:r>
    </w:p>
    <w:p>
      <w:pPr>
        <w:widowControl/>
        <w:spacing w:line="360" w:lineRule="auto"/>
        <w:rPr>
          <w:rFonts w:hint="eastAsia" w:ascii="方正楷体简体" w:eastAsia="方正楷体简体"/>
          <w:kern w:val="0"/>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我已仔细阅读《</w:t>
      </w:r>
      <w:r>
        <w:rPr>
          <w:rFonts w:hint="default" w:ascii="Times New Roman" w:hAnsi="Times New Roman" w:eastAsia="仿宋_GB2312" w:cs="Times New Roman"/>
          <w:kern w:val="0"/>
          <w:sz w:val="30"/>
          <w:szCs w:val="30"/>
          <w:lang w:val="en-US" w:eastAsia="zh-CN"/>
        </w:rPr>
        <w:t>广州市从化区太平镇人民政府2022年公开招聘社区专职工作人员公告</w:t>
      </w:r>
      <w:r>
        <w:rPr>
          <w:rFonts w:hint="default" w:ascii="Times New Roman" w:hAnsi="Times New Roman" w:eastAsia="仿宋_GB2312" w:cs="Times New Roman"/>
          <w:kern w:val="0"/>
          <w:sz w:val="30"/>
          <w:szCs w:val="30"/>
        </w:rPr>
        <w:t>》等相关材料，清楚并理解其内容。在此我郑重承诺：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一、自觉遵守</w:t>
      </w:r>
      <w:r>
        <w:rPr>
          <w:rFonts w:hint="default" w:ascii="Times New Roman" w:hAnsi="Times New Roman" w:eastAsia="仿宋_GB2312" w:cs="Times New Roman"/>
          <w:kern w:val="0"/>
          <w:sz w:val="30"/>
          <w:szCs w:val="30"/>
          <w:lang w:val="en-US" w:eastAsia="zh-CN"/>
        </w:rPr>
        <w:t>此次招聘</w:t>
      </w:r>
      <w:r>
        <w:rPr>
          <w:rFonts w:hint="default" w:ascii="Times New Roman" w:hAnsi="Times New Roman" w:eastAsia="仿宋_GB2312" w:cs="Times New Roman"/>
          <w:kern w:val="0"/>
          <w:sz w:val="30"/>
          <w:szCs w:val="30"/>
        </w:rPr>
        <w:t>的有关规定及政策；</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二、真实、准确地提供本人个人信息、证明资料、证件等相关材料；</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sz w:val="30"/>
          <w:szCs w:val="30"/>
        </w:rPr>
      </w:pPr>
      <w:r>
        <w:rPr>
          <w:rFonts w:hint="default" w:ascii="Times New Roman" w:hAnsi="Times New Roman" w:eastAsia="仿宋_GB2312" w:cs="Times New Roman"/>
          <w:kern w:val="0"/>
          <w:sz w:val="30"/>
          <w:szCs w:val="30"/>
        </w:rPr>
        <w:t>三、</w:t>
      </w:r>
      <w:r>
        <w:rPr>
          <w:rFonts w:hint="default" w:ascii="Times New Roman" w:hAnsi="Times New Roman" w:eastAsia="仿宋_GB2312" w:cs="Times New Roman"/>
          <w:sz w:val="30"/>
          <w:szCs w:val="30"/>
        </w:rPr>
        <w:t>认真履行报考人员的各项义务；</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rPr>
        <w:t>四、遵守考试纪律，服从考试安排，不舞弊或协助他人舞弊；</w:t>
      </w:r>
    </w:p>
    <w:p>
      <w:pPr>
        <w:keepNext w:val="0"/>
        <w:keepLines w:val="0"/>
        <w:pageBreakBefore w:val="0"/>
        <w:kinsoku/>
        <w:wordWrap/>
        <w:overflowPunct/>
        <w:topLinePunct w:val="0"/>
        <w:autoSpaceDE/>
        <w:autoSpaceDN/>
        <w:bidi w:val="0"/>
        <w:adjustRightInd/>
        <w:snapToGrid/>
        <w:spacing w:line="600" w:lineRule="exact"/>
        <w:ind w:firstLine="600" w:firstLineChars="200"/>
        <w:textAlignment w:val="auto"/>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eastAsia="zh-CN"/>
        </w:rPr>
        <w:t>五、本人未</w:t>
      </w:r>
      <w:r>
        <w:rPr>
          <w:rFonts w:hint="default" w:ascii="Times New Roman" w:hAnsi="Times New Roman" w:eastAsia="仿宋_GB2312" w:cs="Times New Roman"/>
          <w:kern w:val="0"/>
          <w:sz w:val="30"/>
          <w:szCs w:val="30"/>
          <w:lang w:val="en-US" w:eastAsia="zh-CN"/>
        </w:rPr>
        <w:t>有因犯罪受过刑事处罚或曾被开除公职；涉嫌犯罪、司法程序尚未终结；参加邪教组织经历；法律、法规规定不宜报名的其他情形等情况。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lang w:eastAsia="zh-CN"/>
        </w:rPr>
      </w:pPr>
      <w:r>
        <w:rPr>
          <w:rFonts w:hint="default" w:ascii="Times New Roman" w:hAnsi="Times New Roman" w:eastAsia="仿宋_GB2312" w:cs="Times New Roman"/>
          <w:kern w:val="0"/>
          <w:sz w:val="30"/>
          <w:szCs w:val="30"/>
          <w:lang w:eastAsia="zh-CN"/>
        </w:rPr>
        <w:t>六、</w:t>
      </w:r>
      <w:r>
        <w:rPr>
          <w:rFonts w:hint="default" w:ascii="Times New Roman" w:hAnsi="Times New Roman" w:eastAsia="仿宋_GB2312" w:cs="Times New Roman"/>
          <w:sz w:val="30"/>
          <w:szCs w:val="30"/>
          <w:lang w:eastAsia="zh-CN"/>
        </w:rPr>
        <w:t>本人未有违反</w:t>
      </w:r>
      <w:r>
        <w:rPr>
          <w:rFonts w:hint="default" w:ascii="Times New Roman" w:hAnsi="Times New Roman" w:eastAsia="仿宋_GB2312" w:cs="Times New Roman"/>
          <w:sz w:val="30"/>
          <w:szCs w:val="30"/>
        </w:rPr>
        <w:t>从化区</w:t>
      </w:r>
      <w:r>
        <w:rPr>
          <w:rFonts w:hint="default"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关于进一步从严规范编外工作人员招聘工作的通知</w:t>
      </w:r>
      <w:r>
        <w:rPr>
          <w:rFonts w:hint="default" w:ascii="Times New Roman" w:hAnsi="Times New Roman" w:eastAsia="仿宋_GB2312" w:cs="Times New Roman"/>
          <w:sz w:val="30"/>
          <w:szCs w:val="30"/>
          <w:lang w:eastAsia="zh-CN"/>
        </w:rPr>
        <w:t>》的有关规定，不存在“</w:t>
      </w:r>
      <w:r>
        <w:rPr>
          <w:rFonts w:hint="default" w:ascii="Times New Roman" w:hAnsi="Times New Roman" w:eastAsia="仿宋_GB2312" w:cs="Times New Roman"/>
          <w:sz w:val="30"/>
          <w:szCs w:val="30"/>
          <w:lang w:val="en-US" w:eastAsia="zh-CN"/>
        </w:rPr>
        <w:t>与太平镇中层及以上领导干部有夫妻关系、直系血亲关系、三代以内旁系血亲以及近姻亲关系的人员；以及与其他干部、在职编外人员及社区专职工作人员之间有夫妻关系、直系血亲关系</w:t>
      </w:r>
      <w:r>
        <w:rPr>
          <w:rFonts w:hint="default" w:ascii="Times New Roman" w:hAnsi="Times New Roman" w:eastAsia="仿宋_GB2312" w:cs="Times New Roman"/>
          <w:sz w:val="30"/>
          <w:szCs w:val="30"/>
          <w:lang w:eastAsia="zh-CN"/>
        </w:rPr>
        <w:t>”的情况；</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00" w:firstLineChars="200"/>
        <w:jc w:val="both"/>
        <w:textAlignment w:val="auto"/>
        <w:outlineLvl w:val="9"/>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lang w:eastAsia="zh-CN"/>
        </w:rPr>
        <w:t>七</w:t>
      </w:r>
      <w:r>
        <w:rPr>
          <w:rFonts w:hint="default" w:ascii="Times New Roman" w:hAnsi="Times New Roman" w:eastAsia="仿宋_GB2312" w:cs="Times New Roman"/>
          <w:kern w:val="0"/>
          <w:sz w:val="30"/>
          <w:szCs w:val="30"/>
        </w:rPr>
        <w:t>、对违反以上承诺所造成的后果，本人自愿承担相应责任。</w:t>
      </w:r>
    </w:p>
    <w:p>
      <w:pPr>
        <w:rPr>
          <w:rFonts w:hint="default" w:ascii="Times New Roman" w:hAnsi="Times New Roman" w:eastAsia="仿宋_GB2312" w:cs="Times New Roman"/>
          <w:kern w:val="0"/>
          <w:sz w:val="30"/>
          <w:szCs w:val="30"/>
          <w:lang w:val="en-US" w:eastAsia="zh-CN"/>
        </w:rPr>
      </w:pPr>
      <w:r>
        <w:rPr>
          <w:rFonts w:hint="default" w:ascii="Times New Roman" w:hAnsi="Times New Roman" w:eastAsia="仿宋_GB2312" w:cs="Times New Roman"/>
          <w:kern w:val="0"/>
          <w:sz w:val="30"/>
          <w:szCs w:val="30"/>
          <w:lang w:val="en-US" w:eastAsia="zh-CN"/>
        </w:rPr>
        <w:t xml:space="preserve">                                           </w:t>
      </w:r>
    </w:p>
    <w:p>
      <w:pPr>
        <w:rPr>
          <w:rFonts w:hint="default" w:ascii="Times New Roman" w:hAnsi="Times New Roman" w:eastAsia="仿宋_GB2312" w:cs="Times New Roman"/>
          <w:kern w:val="0"/>
          <w:sz w:val="30"/>
          <w:szCs w:val="30"/>
        </w:rPr>
      </w:pPr>
      <w:r>
        <w:rPr>
          <w:rFonts w:hint="default" w:ascii="Times New Roman" w:hAnsi="Times New Roman" w:eastAsia="仿宋_GB2312" w:cs="Times New Roman"/>
          <w:kern w:val="0"/>
          <w:sz w:val="30"/>
          <w:szCs w:val="30"/>
          <w:lang w:val="en-US" w:eastAsia="zh-CN"/>
        </w:rPr>
        <w:t xml:space="preserve">                              </w:t>
      </w:r>
      <w:r>
        <w:rPr>
          <w:rFonts w:hint="default" w:ascii="Times New Roman" w:hAnsi="Times New Roman" w:eastAsia="仿宋_GB2312" w:cs="Times New Roman"/>
          <w:kern w:val="0"/>
          <w:sz w:val="30"/>
          <w:szCs w:val="30"/>
        </w:rPr>
        <w:t>报考人（签名）：</w:t>
      </w:r>
      <w:r>
        <w:rPr>
          <w:rFonts w:hint="default" w:ascii="Times New Roman" w:hAnsi="Times New Roman" w:eastAsia="仿宋_GB2312" w:cs="Times New Roman"/>
          <w:kern w:val="0"/>
          <w:sz w:val="30"/>
          <w:szCs w:val="30"/>
          <w:lang w:val="en-US" w:eastAsia="zh-CN"/>
        </w:rPr>
        <w:t xml:space="preserve"> </w:t>
      </w:r>
    </w:p>
    <w:p>
      <w:pPr>
        <w:widowControl/>
        <w:spacing w:line="360" w:lineRule="auto"/>
        <w:rPr>
          <w:rFonts w:hint="default" w:ascii="Times New Roman" w:hAnsi="Times New Roman" w:cs="Times New Roman"/>
          <w:sz w:val="30"/>
          <w:szCs w:val="30"/>
        </w:rPr>
      </w:pPr>
      <w:r>
        <w:rPr>
          <w:rFonts w:hint="default" w:ascii="Times New Roman" w:hAnsi="Times New Roman" w:eastAsia="仿宋_GB2312" w:cs="Times New Roman"/>
          <w:kern w:val="0"/>
          <w:sz w:val="30"/>
          <w:szCs w:val="30"/>
        </w:rPr>
        <w:t xml:space="preserve">                            </w:t>
      </w:r>
      <w:r>
        <w:rPr>
          <w:rFonts w:hint="default" w:ascii="Times New Roman" w:hAnsi="Times New Roman" w:eastAsia="仿宋_GB2312" w:cs="Times New Roman"/>
          <w:kern w:val="0"/>
          <w:sz w:val="30"/>
          <w:szCs w:val="30"/>
          <w:lang w:val="en-US" w:eastAsia="zh-CN"/>
        </w:rPr>
        <w:t xml:space="preserve">                </w:t>
      </w:r>
      <w:r>
        <w:rPr>
          <w:rFonts w:hint="default" w:ascii="Times New Roman" w:hAnsi="Times New Roman" w:eastAsia="仿宋_GB2312" w:cs="Times New Roman"/>
          <w:kern w:val="0"/>
          <w:sz w:val="30"/>
          <w:szCs w:val="30"/>
        </w:rPr>
        <w:t>年  月  日</w:t>
      </w:r>
    </w:p>
    <w:p>
      <w:pPr>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5C9F1BE-C548-49C1-8744-6DEBDBD4A311}"/>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77C8A456-C410-4BDD-875F-06E7E9663070}"/>
  </w:font>
  <w:font w:name="FangSong_GB2312">
    <w:altName w:val="仿宋_GB2312"/>
    <w:panose1 w:val="02010609030101010101"/>
    <w:charset w:val="86"/>
    <w:family w:val="auto"/>
    <w:pitch w:val="default"/>
    <w:sig w:usb0="00000000" w:usb1="00000000" w:usb2="00000016" w:usb3="00000000" w:csb0="00040001" w:csb1="00000000"/>
    <w:embedRegular r:id="rId3" w:fontKey="{48274C57-E998-4AEA-8E50-6936DE0CDDA0}"/>
  </w:font>
  <w:font w:name="方正小标宋简体">
    <w:panose1 w:val="02000000000000000000"/>
    <w:charset w:val="86"/>
    <w:family w:val="auto"/>
    <w:pitch w:val="default"/>
    <w:sig w:usb0="00000001" w:usb1="08000000" w:usb2="00000000" w:usb3="00000000" w:csb0="00040000" w:csb1="00000000"/>
    <w:embedRegular r:id="rId4" w:fontKey="{86DE7588-D8D9-4E2E-B370-D4A1A582347F}"/>
  </w:font>
  <w:font w:name="仿宋">
    <w:panose1 w:val="02010609060101010101"/>
    <w:charset w:val="86"/>
    <w:family w:val="auto"/>
    <w:pitch w:val="default"/>
    <w:sig w:usb0="800002BF" w:usb1="38CF7CFA" w:usb2="00000016" w:usb3="00000000" w:csb0="00040001" w:csb1="00000000"/>
  </w:font>
  <w:font w:name="方正楷体简体">
    <w:altName w:val="Times New Roman"/>
    <w:panose1 w:val="00000000000000000000"/>
    <w:charset w:val="00"/>
    <w:family w:val="auto"/>
    <w:pitch w:val="default"/>
    <w:sig w:usb0="00000000" w:usb1="00000000" w:usb2="00000000" w:usb3="00000000" w:csb0="00040001" w:csb1="00000000"/>
    <w:embedRegular r:id="rId5" w:fontKey="{10B55050-ADAA-4F6E-832B-2C8EF06ED03D}"/>
  </w:font>
  <w:font w:name="仿宋_GB2312">
    <w:panose1 w:val="02010609030101010101"/>
    <w:charset w:val="86"/>
    <w:family w:val="auto"/>
    <w:pitch w:val="default"/>
    <w:sig w:usb0="00000001" w:usb1="080E0000" w:usb2="00000000" w:usb3="00000000" w:csb0="00040000" w:csb1="00000000"/>
    <w:embedRegular r:id="rId6" w:fontKey="{202A3E70-DDC5-43E4-9154-FFB75AF565AC}"/>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4YmNlYmU0MGNlMDlhNzMyZGIzMzU2MGZmMGZjNWMifQ=="/>
  </w:docVars>
  <w:rsids>
    <w:rsidRoot w:val="5B69244D"/>
    <w:rsid w:val="5B6924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Calibri" w:hAnsi="Calibri" w:eastAsia="宋体" w:cs="Times New Roman"/>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2022-06-23T03:32:00Z</dcterms:created>
  <dc:creator>sharylee</dc:creator>
  <cp:lastModifiedBy>sharylee</cp:lastModifiedBy>
  <dcterms:modified xsi:type="dcterms:W3CDTF">2022-06-23T03:35:34Z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97345F29543048D89B3FC3F2375794BD</vt:lpwstr>
  </property>
</Properties>
</file>