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w w:val="1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资格审查资料目录表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b w:val="0"/>
          <w:bCs w:val="0"/>
          <w:sz w:val="32"/>
          <w:szCs w:val="32"/>
          <w:lang w:val="en-US" w:eastAsia="zh-CN"/>
        </w:rPr>
      </w:pPr>
    </w:p>
    <w:tbl>
      <w:tblPr>
        <w:tblStyle w:val="8"/>
        <w:tblpPr w:leftFromText="180" w:rightFromText="180" w:vertAnchor="text" w:horzAnchor="page" w:tblpX="925" w:tblpY="494"/>
        <w:tblOverlap w:val="never"/>
        <w:tblW w:w="103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2045"/>
        <w:gridCol w:w="886"/>
        <w:gridCol w:w="730"/>
        <w:gridCol w:w="653"/>
        <w:gridCol w:w="631"/>
        <w:gridCol w:w="883"/>
        <w:gridCol w:w="964"/>
        <w:gridCol w:w="1011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考生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0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是否2023年毕业生</w:t>
            </w:r>
          </w:p>
        </w:tc>
        <w:tc>
          <w:tcPr>
            <w:tcW w:w="12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73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41" w:hanging="28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报名资料清单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说  明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提交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情况</w:t>
            </w: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个人简历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收原件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身份证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所有应聘人员提交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材料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教育部学历证书电子注册备案表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  <w:t>学历学位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证书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就业协议书或就业推荐表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2023年应届毕业生提交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  <w:lang w:val="en-US" w:eastAsia="zh-CN"/>
              </w:rPr>
              <w:t>教师资格证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vertAlign w:val="baseline"/>
                <w:lang w:val="en-US" w:eastAsia="zh-CN"/>
              </w:rPr>
              <w:t>已取得教师资格证人员提交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  <w:t>教师资格证笔试合格证明</w:t>
            </w: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w w:val="100"/>
                <w:sz w:val="28"/>
                <w:szCs w:val="28"/>
                <w:u w:val="none"/>
                <w:vertAlign w:val="baseline"/>
                <w:lang w:val="en-US" w:eastAsia="zh-CN"/>
              </w:rPr>
              <w:t>未取得教师资格证人员提交</w:t>
            </w: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  <w:t>收复印件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93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8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14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本人所填报的信息和提交的资料真实。如有作假或不符，同意取消考试和聘用资格。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考生（签名）：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 日</w:t>
            </w:r>
          </w:p>
        </w:tc>
        <w:tc>
          <w:tcPr>
            <w:tcW w:w="524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工作人员审核：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合格（   ）       不合格（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审核人（签名）：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报考职位及代码：                 是否免笔试人员：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是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 xml:space="preserve">  </w:t>
      </w:r>
    </w:p>
    <w:p>
      <w:pPr>
        <w:rPr>
          <w:rFonts w:hint="default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注：考生提交的所有资料原件报名现场审核，复印件上交备案。</w:t>
      </w:r>
    </w:p>
    <w:sectPr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000000"/>
    <w:rsid w:val="044D17DD"/>
    <w:rsid w:val="0459604F"/>
    <w:rsid w:val="085F360E"/>
    <w:rsid w:val="088829F6"/>
    <w:rsid w:val="08E54F67"/>
    <w:rsid w:val="0A045363"/>
    <w:rsid w:val="0DB661E2"/>
    <w:rsid w:val="114710E3"/>
    <w:rsid w:val="116B683D"/>
    <w:rsid w:val="142E52CA"/>
    <w:rsid w:val="20867D86"/>
    <w:rsid w:val="20CD2094"/>
    <w:rsid w:val="25396D25"/>
    <w:rsid w:val="29AD73E9"/>
    <w:rsid w:val="29DE6D2F"/>
    <w:rsid w:val="2B097FC8"/>
    <w:rsid w:val="2E5C3163"/>
    <w:rsid w:val="2F341076"/>
    <w:rsid w:val="2F407445"/>
    <w:rsid w:val="30403475"/>
    <w:rsid w:val="322F3022"/>
    <w:rsid w:val="349842F4"/>
    <w:rsid w:val="38660AA2"/>
    <w:rsid w:val="3D3D3CE7"/>
    <w:rsid w:val="40583EC3"/>
    <w:rsid w:val="436A288B"/>
    <w:rsid w:val="45B0063E"/>
    <w:rsid w:val="4C0031F6"/>
    <w:rsid w:val="4C4B3037"/>
    <w:rsid w:val="4EB532B8"/>
    <w:rsid w:val="4FB91B8B"/>
    <w:rsid w:val="519F7317"/>
    <w:rsid w:val="596040BD"/>
    <w:rsid w:val="59A276A8"/>
    <w:rsid w:val="5A674563"/>
    <w:rsid w:val="60B37300"/>
    <w:rsid w:val="656810A7"/>
    <w:rsid w:val="6EAB39DC"/>
    <w:rsid w:val="6F1D62B2"/>
    <w:rsid w:val="6F905EBE"/>
    <w:rsid w:val="6F982D60"/>
    <w:rsid w:val="70D64C55"/>
    <w:rsid w:val="70FB2537"/>
    <w:rsid w:val="716213B4"/>
    <w:rsid w:val="74546887"/>
    <w:rsid w:val="7C696D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354</Characters>
  <Lines>0</Lines>
  <Paragraphs>0</Paragraphs>
  <TotalTime>1</TotalTime>
  <ScaleCrop>false</ScaleCrop>
  <LinksUpToDate>false</LinksUpToDate>
  <CharactersWithSpaces>418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黎丽君</cp:lastModifiedBy>
  <cp:lastPrinted>2021-10-12T07:00:00Z</cp:lastPrinted>
  <dcterms:modified xsi:type="dcterms:W3CDTF">2023-08-04T08:24:24Z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54A056F8641C4D3F8308DB32102AC673</vt:lpwstr>
  </property>
</Properties>
</file>